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DD" w:rsidRPr="00F75ADD" w:rsidRDefault="00F75ADD" w:rsidP="00F75ADD">
      <w:pPr>
        <w:jc w:val="right"/>
        <w:rPr>
          <w:sz w:val="22"/>
          <w:szCs w:val="22"/>
        </w:rPr>
      </w:pPr>
      <w:r w:rsidRPr="00F75ADD">
        <w:rPr>
          <w:sz w:val="22"/>
          <w:szCs w:val="22"/>
        </w:rPr>
        <w:t xml:space="preserve">Приложение </w:t>
      </w:r>
      <w:r w:rsidR="002F4564">
        <w:rPr>
          <w:sz w:val="22"/>
          <w:szCs w:val="22"/>
        </w:rPr>
        <w:t>6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Участие ОАО «Каббалкэнерго» в некоммерческих организациях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(по состоянию на 31.12.201</w:t>
      </w:r>
      <w:r w:rsidR="00535FF7">
        <w:rPr>
          <w:b/>
          <w:sz w:val="22"/>
          <w:szCs w:val="22"/>
        </w:rPr>
        <w:t>3</w:t>
      </w:r>
      <w:r w:rsidRPr="00F75ADD">
        <w:rPr>
          <w:b/>
          <w:sz w:val="22"/>
          <w:szCs w:val="22"/>
        </w:rPr>
        <w:t>)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</w:p>
    <w:tbl>
      <w:tblPr>
        <w:tblW w:w="1057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1988"/>
        <w:gridCol w:w="1493"/>
        <w:gridCol w:w="2523"/>
        <w:gridCol w:w="1458"/>
        <w:gridCol w:w="2515"/>
      </w:tblGrid>
      <w:tr w:rsidR="00F75ADD" w:rsidRPr="00F75ADD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75ADD">
              <w:rPr>
                <w:b/>
                <w:sz w:val="22"/>
                <w:szCs w:val="22"/>
              </w:rPr>
              <w:t>п.п</w:t>
            </w:r>
            <w:proofErr w:type="spellEnd"/>
            <w:r w:rsidRPr="00F75A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Место нахождения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Основные виды деятельности некоммерческой организации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Дата решения органа управления о вступлении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Цель вступления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Ассоциации и союзы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1. Некоммерческие партнерства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pStyle w:val="a3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D92D9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 (НП «Совет рынка»)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Краснопресненская наб., д. 12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обеспечение функционирования коммерческой инфраструктуры оптового рынка, эффективной взаимосвязи оптового и розничных рынков,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- формирование благоприятных условий для привлечения инвестиций в электроэнергетику, 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организация эффективной системы оптовой и розничной торговли электрической энергией, мощностью,</w:t>
            </w:r>
          </w:p>
          <w:p w:rsidR="00F75ADD" w:rsidRPr="00D92D94" w:rsidRDefault="00F75ADD">
            <w:pPr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содействие повышению энергетической безопасности РФ, развитию цивилизованных конкурентных отношений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Решение органа управления о вступлении в НП «Совет рынка» не принималось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 - участие в системе оптовой и розничной торговли электрической энергией и мощностью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2. Объединения работодателей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D92D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Общероссийское отраслевое объединение работодателей электроэнергетики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пр. Вернадского, д.101, корп.3, ком. С-109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сотрудничество, представительство и защита интересов работодателей отрасли в отношениях с органами государственной власти, органами местного самоуправления, профессиональными союзами, их объединениями и другими организациями наемных работников, иными объединениями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14 ноября 2003г.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сохранение вовлеченности Общества в систему отраслевого социального партнерства и сохранения возможности координации действий с другими участниками рынка труда</w:t>
            </w:r>
          </w:p>
        </w:tc>
      </w:tr>
    </w:tbl>
    <w:p w:rsidR="00A703D4" w:rsidRDefault="00A703D4"/>
    <w:sectPr w:rsidR="00A703D4" w:rsidSect="00DA0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A0" w:rsidRDefault="002077A0" w:rsidP="002077A0">
      <w:r>
        <w:separator/>
      </w:r>
    </w:p>
  </w:endnote>
  <w:endnote w:type="continuationSeparator" w:id="0">
    <w:p w:rsidR="002077A0" w:rsidRDefault="002077A0" w:rsidP="0020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11" w:rsidRDefault="00DA0C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77904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A0C11" w:rsidRDefault="00DA0C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169</w:t>
        </w:r>
        <w:r>
          <w:fldChar w:fldCharType="end"/>
        </w:r>
      </w:p>
    </w:sdtContent>
  </w:sdt>
  <w:p w:rsidR="002077A0" w:rsidRDefault="002077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11" w:rsidRDefault="00DA0C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A0" w:rsidRDefault="002077A0" w:rsidP="002077A0">
      <w:r>
        <w:separator/>
      </w:r>
    </w:p>
  </w:footnote>
  <w:footnote w:type="continuationSeparator" w:id="0">
    <w:p w:rsidR="002077A0" w:rsidRDefault="002077A0" w:rsidP="0020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11" w:rsidRDefault="00DA0C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11" w:rsidRDefault="00DA0C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11" w:rsidRDefault="00DA0C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DD"/>
    <w:rsid w:val="00170138"/>
    <w:rsid w:val="002077A0"/>
    <w:rsid w:val="002F4564"/>
    <w:rsid w:val="00535FF7"/>
    <w:rsid w:val="006B012F"/>
    <w:rsid w:val="00A703D4"/>
    <w:rsid w:val="00CC1AF7"/>
    <w:rsid w:val="00CF2BAC"/>
    <w:rsid w:val="00D92D94"/>
    <w:rsid w:val="00DA0C11"/>
    <w:rsid w:val="00F7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Ашба Эвелина Олеговна</cp:lastModifiedBy>
  <cp:revision>7</cp:revision>
  <dcterms:created xsi:type="dcterms:W3CDTF">2013-03-20T12:49:00Z</dcterms:created>
  <dcterms:modified xsi:type="dcterms:W3CDTF">2014-04-18T08:37:00Z</dcterms:modified>
</cp:coreProperties>
</file>